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95DBF" w14:textId="2327E4F1" w:rsidR="007A74A9" w:rsidRDefault="00384C48" w:rsidP="00384C48">
      <w:pPr>
        <w:jc w:val="center"/>
      </w:pPr>
      <w:r>
        <w:rPr>
          <w:noProof/>
        </w:rPr>
        <w:drawing>
          <wp:inline distT="0" distB="0" distL="0" distR="0" wp14:anchorId="03454580" wp14:editId="3D1BB838">
            <wp:extent cx="1310640" cy="12115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310640" cy="1211580"/>
                    </a:xfrm>
                    <a:prstGeom prst="rect">
                      <a:avLst/>
                    </a:prstGeom>
                  </pic:spPr>
                </pic:pic>
              </a:graphicData>
            </a:graphic>
          </wp:inline>
        </w:drawing>
      </w:r>
    </w:p>
    <w:p w14:paraId="4C86C240" w14:textId="52D10029" w:rsidR="00384C48" w:rsidRDefault="00384C48" w:rsidP="00384C48">
      <w:pPr>
        <w:jc w:val="center"/>
      </w:pPr>
      <w:r>
        <w:t>September 2020</w:t>
      </w:r>
    </w:p>
    <w:p w14:paraId="50C36FF4" w14:textId="37000DF2" w:rsidR="00384C48" w:rsidRDefault="00384C48" w:rsidP="00384C48">
      <w:pPr>
        <w:jc w:val="center"/>
        <w:rPr>
          <w:sz w:val="24"/>
          <w:szCs w:val="24"/>
        </w:rPr>
      </w:pPr>
      <w:r>
        <w:rPr>
          <w:sz w:val="24"/>
          <w:szCs w:val="24"/>
        </w:rPr>
        <w:t>Autumn Term News Letter</w:t>
      </w:r>
    </w:p>
    <w:p w14:paraId="1823C9B8" w14:textId="41BD3273" w:rsidR="00384C48" w:rsidRDefault="00384C48" w:rsidP="00384C48">
      <w:pPr>
        <w:rPr>
          <w:sz w:val="24"/>
          <w:szCs w:val="24"/>
        </w:rPr>
      </w:pPr>
      <w:r>
        <w:rPr>
          <w:sz w:val="24"/>
          <w:szCs w:val="24"/>
        </w:rPr>
        <w:t xml:space="preserve">Welcome to the start of a new year in the Nursery and Pre-school. We are all living in unprecedented times so I am sure, already you have noticed a change in our routines and in some elements of our practice in caring for and educating your children. The reasons why we have had to make these changes are explained in our ‘Critical Incident Plan’, ‘Measure of Control’ and Risk assessment for working during the Corona Virus Pandemic; these documents can be found on our website at: </w:t>
      </w:r>
      <w:hyperlink r:id="rId6" w:history="1">
        <w:r w:rsidRPr="00AD2706">
          <w:rPr>
            <w:rStyle w:val="Hyperlink"/>
            <w:sz w:val="24"/>
            <w:szCs w:val="24"/>
          </w:rPr>
          <w:t>https://www.steadysteps.co.uk/</w:t>
        </w:r>
      </w:hyperlink>
    </w:p>
    <w:p w14:paraId="12455054" w14:textId="6A9454C1" w:rsidR="00E13AC3" w:rsidRPr="00E13AC3" w:rsidRDefault="00E13AC3" w:rsidP="00E13AC3">
      <w:pPr>
        <w:jc w:val="center"/>
        <w:rPr>
          <w:b/>
          <w:bCs/>
          <w:i/>
          <w:iCs/>
          <w:sz w:val="24"/>
          <w:szCs w:val="24"/>
        </w:rPr>
      </w:pPr>
      <w:r>
        <w:rPr>
          <w:b/>
          <w:bCs/>
          <w:i/>
          <w:iCs/>
          <w:sz w:val="24"/>
          <w:szCs w:val="24"/>
        </w:rPr>
        <w:t>‘</w:t>
      </w:r>
      <w:r w:rsidRPr="00E13AC3">
        <w:rPr>
          <w:b/>
          <w:bCs/>
          <w:i/>
          <w:iCs/>
          <w:sz w:val="24"/>
          <w:szCs w:val="24"/>
        </w:rPr>
        <w:t>Everything we do is always in the best interest of the children in our care</w:t>
      </w:r>
      <w:r>
        <w:rPr>
          <w:b/>
          <w:bCs/>
          <w:i/>
          <w:iCs/>
          <w:sz w:val="24"/>
          <w:szCs w:val="24"/>
        </w:rPr>
        <w:t>’</w:t>
      </w:r>
    </w:p>
    <w:p w14:paraId="708B1146" w14:textId="77777777" w:rsidR="00A615D5" w:rsidRPr="007C66A2" w:rsidRDefault="00384C48" w:rsidP="00A615D5">
      <w:pPr>
        <w:rPr>
          <w:b/>
          <w:bCs/>
          <w:sz w:val="24"/>
          <w:szCs w:val="24"/>
        </w:rPr>
      </w:pPr>
      <w:r w:rsidRPr="007C66A2">
        <w:rPr>
          <w:b/>
          <w:bCs/>
          <w:sz w:val="24"/>
          <w:szCs w:val="24"/>
        </w:rPr>
        <w:t>Outdoor play:</w:t>
      </w:r>
    </w:p>
    <w:p w14:paraId="77A8B03F" w14:textId="76543E26" w:rsidR="00F30BF8" w:rsidRPr="00A615D5" w:rsidRDefault="00384C48" w:rsidP="00A615D5">
      <w:pPr>
        <w:rPr>
          <w:sz w:val="24"/>
          <w:szCs w:val="24"/>
        </w:rPr>
      </w:pPr>
      <w:r>
        <w:rPr>
          <w:sz w:val="24"/>
          <w:szCs w:val="24"/>
        </w:rPr>
        <w:t xml:space="preserve">In our Critical Incident </w:t>
      </w:r>
      <w:r w:rsidR="00F30BF8">
        <w:rPr>
          <w:sz w:val="24"/>
          <w:szCs w:val="24"/>
        </w:rPr>
        <w:t>plan,</w:t>
      </w:r>
      <w:r>
        <w:rPr>
          <w:sz w:val="24"/>
          <w:szCs w:val="24"/>
        </w:rPr>
        <w:t xml:space="preserve"> we have identified the need for children to remain outside</w:t>
      </w:r>
      <w:r w:rsidR="00F30BF8">
        <w:rPr>
          <w:sz w:val="24"/>
          <w:szCs w:val="24"/>
        </w:rPr>
        <w:t xml:space="preserve"> as much as possible. The benefits of outdoor play extend beyond minimising the risk of transmission of COVID-19, </w:t>
      </w:r>
      <w:r w:rsidR="009B51AF">
        <w:rPr>
          <w:sz w:val="24"/>
          <w:szCs w:val="24"/>
        </w:rPr>
        <w:t>being outside is</w:t>
      </w:r>
      <w:r w:rsidR="00F30BF8">
        <w:rPr>
          <w:sz w:val="24"/>
          <w:szCs w:val="24"/>
        </w:rPr>
        <w:t xml:space="preserve"> important </w:t>
      </w:r>
      <w:r w:rsidR="009B51AF">
        <w:rPr>
          <w:sz w:val="24"/>
          <w:szCs w:val="24"/>
        </w:rPr>
        <w:t>for</w:t>
      </w:r>
      <w:r w:rsidR="00F30BF8">
        <w:rPr>
          <w:sz w:val="24"/>
          <w:szCs w:val="24"/>
        </w:rPr>
        <w:t xml:space="preserve"> the absorbtion of Vitamin D. We all know that Vitamin D is essential for healthy bone development and growth, but </w:t>
      </w:r>
      <w:r w:rsidR="00F30BF8" w:rsidRPr="00F30BF8">
        <w:rPr>
          <w:rFonts w:eastAsia="Times New Roman" w:cstheme="minorHAnsi"/>
          <w:color w:val="333333"/>
          <w:sz w:val="24"/>
          <w:szCs w:val="24"/>
          <w:lang w:eastAsia="en-GB"/>
        </w:rPr>
        <w:t xml:space="preserve">Vitamin D </w:t>
      </w:r>
      <w:r w:rsidR="00F30BF8" w:rsidRPr="00F30BF8">
        <w:rPr>
          <w:rFonts w:eastAsia="Times New Roman" w:cstheme="minorHAnsi"/>
          <w:color w:val="333333"/>
          <w:sz w:val="24"/>
          <w:szCs w:val="24"/>
          <w:lang w:eastAsia="en-GB"/>
        </w:rPr>
        <w:t xml:space="preserve">also </w:t>
      </w:r>
      <w:r w:rsidR="00F30BF8" w:rsidRPr="00F30BF8">
        <w:rPr>
          <w:rFonts w:eastAsia="Times New Roman" w:cstheme="minorHAnsi"/>
          <w:color w:val="333333"/>
          <w:sz w:val="24"/>
          <w:szCs w:val="24"/>
          <w:lang w:eastAsia="en-GB"/>
        </w:rPr>
        <w:t>acts as a hormone and helps in regulating the immune system and the cell growt</w:t>
      </w:r>
      <w:r w:rsidR="00F30BF8">
        <w:rPr>
          <w:rFonts w:eastAsia="Times New Roman" w:cstheme="minorHAnsi"/>
          <w:color w:val="333333"/>
          <w:sz w:val="24"/>
          <w:szCs w:val="24"/>
          <w:lang w:eastAsia="en-GB"/>
        </w:rPr>
        <w:t>h I am sure you will agree, anything that boost our immune system in the current climate has got to be a good thing. Between the months of March and July</w:t>
      </w:r>
      <w:r w:rsidR="009B51AF">
        <w:rPr>
          <w:rFonts w:eastAsia="Times New Roman" w:cstheme="minorHAnsi"/>
          <w:color w:val="333333"/>
          <w:sz w:val="24"/>
          <w:szCs w:val="24"/>
          <w:lang w:eastAsia="en-GB"/>
        </w:rPr>
        <w:t xml:space="preserve"> </w:t>
      </w:r>
      <w:r w:rsidR="00F30BF8">
        <w:rPr>
          <w:rFonts w:eastAsia="Times New Roman" w:cstheme="minorHAnsi"/>
          <w:color w:val="333333"/>
          <w:sz w:val="24"/>
          <w:szCs w:val="24"/>
          <w:lang w:eastAsia="en-GB"/>
        </w:rPr>
        <w:t>we were open to key worker children</w:t>
      </w:r>
      <w:r w:rsidR="00E13AC3">
        <w:rPr>
          <w:rFonts w:eastAsia="Times New Roman" w:cstheme="minorHAnsi"/>
          <w:color w:val="333333"/>
          <w:sz w:val="24"/>
          <w:szCs w:val="24"/>
          <w:lang w:eastAsia="en-GB"/>
        </w:rPr>
        <w:t xml:space="preserve"> and later all children</w:t>
      </w:r>
      <w:r w:rsidR="00F30BF8">
        <w:rPr>
          <w:rFonts w:eastAsia="Times New Roman" w:cstheme="minorHAnsi"/>
          <w:color w:val="333333"/>
          <w:sz w:val="24"/>
          <w:szCs w:val="24"/>
          <w:lang w:eastAsia="en-GB"/>
        </w:rPr>
        <w:t xml:space="preserve">, these children did not have access to indoors other than lunch and </w:t>
      </w:r>
      <w:r w:rsidR="009B51AF">
        <w:rPr>
          <w:rFonts w:eastAsia="Times New Roman" w:cstheme="minorHAnsi"/>
          <w:color w:val="333333"/>
          <w:sz w:val="24"/>
          <w:szCs w:val="24"/>
          <w:lang w:eastAsia="en-GB"/>
        </w:rPr>
        <w:t xml:space="preserve">to use </w:t>
      </w:r>
      <w:r w:rsidR="00F30BF8">
        <w:rPr>
          <w:rFonts w:eastAsia="Times New Roman" w:cstheme="minorHAnsi"/>
          <w:color w:val="333333"/>
          <w:sz w:val="24"/>
          <w:szCs w:val="24"/>
          <w:lang w:eastAsia="en-GB"/>
        </w:rPr>
        <w:t>the toilets, during this time we cannot recall having any child go off sick due to stomach upsets or any of the common illnesses we would normally see on a weekly basis</w:t>
      </w:r>
      <w:r w:rsidR="009B51AF">
        <w:rPr>
          <w:rFonts w:eastAsia="Times New Roman" w:cstheme="minorHAnsi"/>
          <w:color w:val="333333"/>
          <w:sz w:val="24"/>
          <w:szCs w:val="24"/>
          <w:lang w:eastAsia="en-GB"/>
        </w:rPr>
        <w:t xml:space="preserve"> (this includes headlice).</w:t>
      </w:r>
    </w:p>
    <w:p w14:paraId="70F12655" w14:textId="6432F2BE" w:rsidR="009B51AF" w:rsidRDefault="009B51AF" w:rsidP="009B51AF">
      <w:pPr>
        <w:shd w:val="clear" w:color="auto" w:fill="FFFFFF"/>
        <w:spacing w:after="0" w:line="240" w:lineRule="auto"/>
        <w:textAlignment w:val="baseline"/>
        <w:rPr>
          <w:rFonts w:eastAsia="Times New Roman" w:cstheme="minorHAnsi"/>
          <w:color w:val="333333"/>
          <w:sz w:val="24"/>
          <w:szCs w:val="24"/>
          <w:lang w:eastAsia="en-GB"/>
        </w:rPr>
      </w:pPr>
      <w:r>
        <w:rPr>
          <w:rFonts w:eastAsia="Times New Roman" w:cstheme="minorHAnsi"/>
          <w:color w:val="333333"/>
          <w:sz w:val="24"/>
          <w:szCs w:val="24"/>
          <w:lang w:eastAsia="en-GB"/>
        </w:rPr>
        <w:t>Another benefit to children being outside is the enhancement of the Early Years Curriculum, this includes physical development, social skills, problem solving and risk taking, imagination and language. We are confident that our out door learning offers children the opportunity to explore and be creative, they can access activities to support all areas of their learning without compromise.</w:t>
      </w:r>
    </w:p>
    <w:p w14:paraId="119760D5" w14:textId="74EA43B9" w:rsidR="009B51AF" w:rsidRDefault="009B51AF" w:rsidP="009B51AF">
      <w:pPr>
        <w:shd w:val="clear" w:color="auto" w:fill="FFFFFF"/>
        <w:spacing w:after="0" w:line="240" w:lineRule="auto"/>
        <w:textAlignment w:val="baseline"/>
        <w:rPr>
          <w:rFonts w:eastAsia="Times New Roman" w:cstheme="minorHAnsi"/>
          <w:color w:val="333333"/>
          <w:sz w:val="24"/>
          <w:szCs w:val="24"/>
          <w:lang w:eastAsia="en-GB"/>
        </w:rPr>
      </w:pPr>
      <w:r>
        <w:rPr>
          <w:rFonts w:eastAsia="Times New Roman" w:cstheme="minorHAnsi"/>
          <w:color w:val="333333"/>
          <w:sz w:val="24"/>
          <w:szCs w:val="24"/>
          <w:lang w:eastAsia="en-GB"/>
        </w:rPr>
        <w:t xml:space="preserve">As the weather begins to change the children will still have access to the gardens, we have adequate shelter from the rain (although </w:t>
      </w:r>
      <w:r w:rsidR="00A615D5">
        <w:rPr>
          <w:rFonts w:eastAsia="Times New Roman" w:cstheme="minorHAnsi"/>
          <w:color w:val="333333"/>
          <w:sz w:val="24"/>
          <w:szCs w:val="24"/>
          <w:lang w:eastAsia="en-GB"/>
        </w:rPr>
        <w:t>the staff and children</w:t>
      </w:r>
      <w:r>
        <w:rPr>
          <w:rFonts w:eastAsia="Times New Roman" w:cstheme="minorHAnsi"/>
          <w:color w:val="333333"/>
          <w:sz w:val="24"/>
          <w:szCs w:val="24"/>
          <w:lang w:eastAsia="en-GB"/>
        </w:rPr>
        <w:t xml:space="preserve"> are big advocate</w:t>
      </w:r>
      <w:r w:rsidR="00A615D5">
        <w:rPr>
          <w:rFonts w:eastAsia="Times New Roman" w:cstheme="minorHAnsi"/>
          <w:color w:val="333333"/>
          <w:sz w:val="24"/>
          <w:szCs w:val="24"/>
          <w:lang w:eastAsia="en-GB"/>
        </w:rPr>
        <w:t>s</w:t>
      </w:r>
      <w:r>
        <w:rPr>
          <w:rFonts w:eastAsia="Times New Roman" w:cstheme="minorHAnsi"/>
          <w:color w:val="333333"/>
          <w:sz w:val="24"/>
          <w:szCs w:val="24"/>
          <w:lang w:eastAsia="en-GB"/>
        </w:rPr>
        <w:t xml:space="preserve"> of Rain doesn’t stop Play). If the children are appropriately dressed for the weather, the outside still remains the healthiest place for children, cold and flu virus thrive in warm enclosed buildings especially once we have to turn the heating on. All staff will be</w:t>
      </w:r>
      <w:r w:rsidR="00A615D5">
        <w:rPr>
          <w:rFonts w:eastAsia="Times New Roman" w:cstheme="minorHAnsi"/>
          <w:color w:val="333333"/>
          <w:sz w:val="24"/>
          <w:szCs w:val="24"/>
          <w:lang w:eastAsia="en-GB"/>
        </w:rPr>
        <w:t xml:space="preserve"> </w:t>
      </w:r>
      <w:r>
        <w:rPr>
          <w:rFonts w:eastAsia="Times New Roman" w:cstheme="minorHAnsi"/>
          <w:color w:val="333333"/>
          <w:sz w:val="24"/>
          <w:szCs w:val="24"/>
          <w:lang w:eastAsia="en-GB"/>
        </w:rPr>
        <w:t xml:space="preserve">mindful of when the </w:t>
      </w:r>
      <w:r w:rsidR="00A615D5">
        <w:rPr>
          <w:rFonts w:eastAsia="Times New Roman" w:cstheme="minorHAnsi"/>
          <w:color w:val="333333"/>
          <w:sz w:val="24"/>
          <w:szCs w:val="24"/>
          <w:lang w:eastAsia="en-GB"/>
        </w:rPr>
        <w:t>w</w:t>
      </w:r>
      <w:r>
        <w:rPr>
          <w:rFonts w:eastAsia="Times New Roman" w:cstheme="minorHAnsi"/>
          <w:color w:val="333333"/>
          <w:sz w:val="24"/>
          <w:szCs w:val="24"/>
          <w:lang w:eastAsia="en-GB"/>
        </w:rPr>
        <w:t xml:space="preserve">eather changes and if and when </w:t>
      </w:r>
      <w:r w:rsidR="00A615D5">
        <w:rPr>
          <w:rFonts w:eastAsia="Times New Roman" w:cstheme="minorHAnsi"/>
          <w:color w:val="333333"/>
          <w:sz w:val="24"/>
          <w:szCs w:val="24"/>
          <w:lang w:eastAsia="en-GB"/>
        </w:rPr>
        <w:t xml:space="preserve">children need to be encouraged to come inside in the same way we do every Autumn/Winter. The Nursery children will soon have access to their indoor environment as they do not move around as much or as fast to maintain their core </w:t>
      </w:r>
      <w:r w:rsidR="00A615D5">
        <w:rPr>
          <w:rFonts w:eastAsia="Times New Roman" w:cstheme="minorHAnsi"/>
          <w:color w:val="333333"/>
          <w:sz w:val="24"/>
          <w:szCs w:val="24"/>
          <w:lang w:eastAsia="en-GB"/>
        </w:rPr>
        <w:lastRenderedPageBreak/>
        <w:t>temperature. Please be reassured that staff will monitor the situation and act accordingly and in the best interest of your child.</w:t>
      </w:r>
    </w:p>
    <w:p w14:paraId="5A3519A0" w14:textId="4224EE0F" w:rsidR="00A615D5" w:rsidRDefault="00A615D5" w:rsidP="009B51AF">
      <w:pPr>
        <w:shd w:val="clear" w:color="auto" w:fill="FFFFFF"/>
        <w:spacing w:after="0" w:line="240" w:lineRule="auto"/>
        <w:textAlignment w:val="baseline"/>
        <w:rPr>
          <w:rFonts w:eastAsia="Times New Roman" w:cstheme="minorHAnsi"/>
          <w:color w:val="333333"/>
          <w:sz w:val="24"/>
          <w:szCs w:val="24"/>
          <w:lang w:eastAsia="en-GB"/>
        </w:rPr>
      </w:pPr>
    </w:p>
    <w:p w14:paraId="1DCD949C" w14:textId="60096F21" w:rsidR="00A615D5" w:rsidRDefault="007C66A2" w:rsidP="009B51AF">
      <w:pPr>
        <w:shd w:val="clear" w:color="auto" w:fill="FFFFFF"/>
        <w:spacing w:after="0" w:line="240" w:lineRule="auto"/>
        <w:textAlignment w:val="baseline"/>
        <w:rPr>
          <w:rFonts w:eastAsia="Times New Roman" w:cstheme="minorHAnsi"/>
          <w:b/>
          <w:bCs/>
          <w:color w:val="333333"/>
          <w:sz w:val="24"/>
          <w:szCs w:val="24"/>
          <w:lang w:eastAsia="en-GB"/>
        </w:rPr>
      </w:pPr>
      <w:r w:rsidRPr="007C66A2">
        <w:rPr>
          <w:rFonts w:eastAsia="Times New Roman" w:cstheme="minorHAnsi"/>
          <w:b/>
          <w:bCs/>
          <w:color w:val="333333"/>
          <w:sz w:val="24"/>
          <w:szCs w:val="24"/>
          <w:lang w:eastAsia="en-GB"/>
        </w:rPr>
        <w:t>COVID – 19:</w:t>
      </w:r>
    </w:p>
    <w:p w14:paraId="64F93980" w14:textId="77777777" w:rsidR="007C66A2" w:rsidRPr="007C66A2" w:rsidRDefault="007C66A2" w:rsidP="009B51AF">
      <w:pPr>
        <w:shd w:val="clear" w:color="auto" w:fill="FFFFFF"/>
        <w:spacing w:after="0" w:line="240" w:lineRule="auto"/>
        <w:textAlignment w:val="baseline"/>
        <w:rPr>
          <w:rFonts w:eastAsia="Times New Roman" w:cstheme="minorHAnsi"/>
          <w:b/>
          <w:bCs/>
          <w:color w:val="333333"/>
          <w:sz w:val="24"/>
          <w:szCs w:val="24"/>
          <w:lang w:eastAsia="en-GB"/>
        </w:rPr>
      </w:pPr>
    </w:p>
    <w:p w14:paraId="42456342" w14:textId="617EB0D9" w:rsidR="007C66A2" w:rsidRDefault="007C66A2" w:rsidP="009B51AF">
      <w:pPr>
        <w:shd w:val="clear" w:color="auto" w:fill="FFFFFF"/>
        <w:spacing w:after="0" w:line="240" w:lineRule="auto"/>
        <w:textAlignment w:val="baseline"/>
        <w:rPr>
          <w:rFonts w:eastAsia="Times New Roman" w:cstheme="minorHAnsi"/>
          <w:color w:val="333333"/>
          <w:sz w:val="24"/>
          <w:szCs w:val="24"/>
          <w:lang w:eastAsia="en-GB"/>
        </w:rPr>
      </w:pPr>
      <w:r>
        <w:rPr>
          <w:rFonts w:eastAsia="Times New Roman" w:cstheme="minorHAnsi"/>
          <w:color w:val="333333"/>
          <w:sz w:val="24"/>
          <w:szCs w:val="24"/>
          <w:lang w:eastAsia="en-GB"/>
        </w:rPr>
        <w:t>A Social Distancing Statement will be shared on your child’s Tapestry account with this News Letter. If you are planning on going on holiday or have just returned from holiday you will be asked to complete a form asking where you went, dates and your return date.</w:t>
      </w:r>
    </w:p>
    <w:p w14:paraId="54536B84" w14:textId="2EE5E3BA" w:rsidR="007C66A2" w:rsidRDefault="007C66A2" w:rsidP="009B51AF">
      <w:pPr>
        <w:shd w:val="clear" w:color="auto" w:fill="FFFFFF"/>
        <w:spacing w:after="0" w:line="240" w:lineRule="auto"/>
        <w:textAlignment w:val="baseline"/>
        <w:rPr>
          <w:rFonts w:eastAsia="Times New Roman" w:cstheme="minorHAnsi"/>
          <w:color w:val="333333"/>
          <w:sz w:val="24"/>
          <w:szCs w:val="24"/>
          <w:lang w:eastAsia="en-GB"/>
        </w:rPr>
      </w:pPr>
      <w:r>
        <w:rPr>
          <w:rFonts w:eastAsia="Times New Roman" w:cstheme="minorHAnsi"/>
          <w:color w:val="333333"/>
          <w:sz w:val="24"/>
          <w:szCs w:val="24"/>
          <w:lang w:eastAsia="en-GB"/>
        </w:rPr>
        <w:t>If your child is unwell (not just COVID -19 related symptoms) please can we insist that they remain at home until fully recovered, when unwell children’s immune systems are already compromised so it is not advisable that they come into the setting. We will also be asking you to sign an agreement relating to our COVID 19 practices.</w:t>
      </w:r>
      <w:r w:rsidR="00E13AC3">
        <w:rPr>
          <w:rFonts w:eastAsia="Times New Roman" w:cstheme="minorHAnsi"/>
          <w:color w:val="333333"/>
          <w:sz w:val="24"/>
          <w:szCs w:val="24"/>
          <w:lang w:eastAsia="en-GB"/>
        </w:rPr>
        <w:t xml:space="preserve"> We are taking children’s surface temperature (forehead) daily, we know a raised temperature is not conclusive to a COVID 19 diagnosis but it does indicate that your child is not completely well for what ever reason and you will be asked to collect them.</w:t>
      </w:r>
    </w:p>
    <w:p w14:paraId="7A986266" w14:textId="4303E4E8" w:rsidR="007C66A2" w:rsidRDefault="007C66A2" w:rsidP="009B51AF">
      <w:pPr>
        <w:shd w:val="clear" w:color="auto" w:fill="FFFFFF"/>
        <w:spacing w:after="0" w:line="240" w:lineRule="auto"/>
        <w:textAlignment w:val="baseline"/>
        <w:rPr>
          <w:rFonts w:eastAsia="Times New Roman" w:cstheme="minorHAnsi"/>
          <w:color w:val="333333"/>
          <w:sz w:val="24"/>
          <w:szCs w:val="24"/>
          <w:lang w:eastAsia="en-GB"/>
        </w:rPr>
      </w:pPr>
    </w:p>
    <w:p w14:paraId="077169E2" w14:textId="77777777" w:rsidR="007C66A2" w:rsidRDefault="007C66A2" w:rsidP="009B51AF">
      <w:pPr>
        <w:shd w:val="clear" w:color="auto" w:fill="FFFFFF"/>
        <w:spacing w:after="0" w:line="240" w:lineRule="auto"/>
        <w:textAlignment w:val="baseline"/>
        <w:rPr>
          <w:rFonts w:eastAsia="Times New Roman" w:cstheme="minorHAnsi"/>
          <w:color w:val="333333"/>
          <w:sz w:val="24"/>
          <w:szCs w:val="24"/>
          <w:lang w:eastAsia="en-GB"/>
        </w:rPr>
      </w:pPr>
    </w:p>
    <w:p w14:paraId="346D93AF" w14:textId="481FCEA6" w:rsidR="00630BB3" w:rsidRDefault="00630BB3" w:rsidP="00630BB3">
      <w:pPr>
        <w:shd w:val="clear" w:color="auto" w:fill="FFFFFF"/>
        <w:spacing w:after="0" w:line="240" w:lineRule="auto"/>
        <w:textAlignment w:val="baseline"/>
        <w:rPr>
          <w:rFonts w:eastAsia="Times New Roman" w:cstheme="minorHAnsi"/>
          <w:b/>
          <w:bCs/>
          <w:color w:val="333333"/>
          <w:sz w:val="24"/>
          <w:szCs w:val="24"/>
          <w:lang w:eastAsia="en-GB"/>
        </w:rPr>
      </w:pPr>
      <w:r w:rsidRPr="007C66A2">
        <w:rPr>
          <w:rFonts w:eastAsia="Times New Roman" w:cstheme="minorHAnsi"/>
          <w:b/>
          <w:bCs/>
          <w:color w:val="333333"/>
          <w:sz w:val="24"/>
          <w:szCs w:val="24"/>
          <w:lang w:eastAsia="en-GB"/>
        </w:rPr>
        <w:t>Tapestry:</w:t>
      </w:r>
    </w:p>
    <w:p w14:paraId="07478668" w14:textId="77777777" w:rsidR="007C66A2" w:rsidRPr="007C66A2" w:rsidRDefault="007C66A2" w:rsidP="00630BB3">
      <w:pPr>
        <w:shd w:val="clear" w:color="auto" w:fill="FFFFFF"/>
        <w:spacing w:after="0" w:line="240" w:lineRule="auto"/>
        <w:textAlignment w:val="baseline"/>
        <w:rPr>
          <w:rFonts w:eastAsia="Times New Roman" w:cstheme="minorHAnsi"/>
          <w:b/>
          <w:bCs/>
          <w:color w:val="333333"/>
          <w:sz w:val="24"/>
          <w:szCs w:val="24"/>
          <w:lang w:eastAsia="en-GB"/>
        </w:rPr>
      </w:pPr>
    </w:p>
    <w:p w14:paraId="6AC75F5D" w14:textId="1EEE04AB" w:rsidR="00630BB3" w:rsidRDefault="00630BB3" w:rsidP="00630BB3">
      <w:pPr>
        <w:shd w:val="clear" w:color="auto" w:fill="FFFFFF"/>
        <w:spacing w:after="0" w:line="240" w:lineRule="auto"/>
        <w:textAlignment w:val="baseline"/>
        <w:rPr>
          <w:rFonts w:eastAsia="Times New Roman" w:cstheme="minorHAnsi"/>
          <w:color w:val="333333"/>
          <w:sz w:val="24"/>
          <w:szCs w:val="24"/>
          <w:lang w:eastAsia="en-GB"/>
        </w:rPr>
      </w:pPr>
      <w:r>
        <w:rPr>
          <w:rFonts w:eastAsia="Times New Roman" w:cstheme="minorHAnsi"/>
          <w:color w:val="333333"/>
          <w:sz w:val="24"/>
          <w:szCs w:val="24"/>
          <w:lang w:eastAsia="en-GB"/>
        </w:rPr>
        <w:t xml:space="preserve">We are now using Tapestry </w:t>
      </w:r>
      <w:r w:rsidR="007C66A2">
        <w:rPr>
          <w:rFonts w:eastAsia="Times New Roman" w:cstheme="minorHAnsi"/>
          <w:color w:val="333333"/>
          <w:sz w:val="24"/>
          <w:szCs w:val="24"/>
          <w:lang w:eastAsia="en-GB"/>
        </w:rPr>
        <w:t xml:space="preserve">and our website </w:t>
      </w:r>
      <w:r>
        <w:rPr>
          <w:rFonts w:eastAsia="Times New Roman" w:cstheme="minorHAnsi"/>
          <w:color w:val="333333"/>
          <w:sz w:val="24"/>
          <w:szCs w:val="24"/>
          <w:lang w:eastAsia="en-GB"/>
        </w:rPr>
        <w:t xml:space="preserve">to publish </w:t>
      </w:r>
      <w:r>
        <w:rPr>
          <w:rFonts w:eastAsia="Times New Roman" w:cstheme="minorHAnsi"/>
          <w:color w:val="333333"/>
          <w:sz w:val="24"/>
          <w:szCs w:val="24"/>
          <w:lang w:eastAsia="en-GB"/>
        </w:rPr>
        <w:t>Newsletters</w:t>
      </w:r>
      <w:r>
        <w:rPr>
          <w:rFonts w:eastAsia="Times New Roman" w:cstheme="minorHAnsi"/>
          <w:color w:val="333333"/>
          <w:sz w:val="24"/>
          <w:szCs w:val="24"/>
          <w:lang w:eastAsia="en-GB"/>
        </w:rPr>
        <w:t xml:space="preserve"> and Information. Please make sure you have access to your account and read any notices as they are published. Paper copies will only be given out if requested.</w:t>
      </w:r>
      <w:r w:rsidR="007C66A2">
        <w:rPr>
          <w:rFonts w:eastAsia="Times New Roman" w:cstheme="minorHAnsi"/>
          <w:color w:val="333333"/>
          <w:sz w:val="24"/>
          <w:szCs w:val="24"/>
          <w:lang w:eastAsia="en-GB"/>
        </w:rPr>
        <w:t xml:space="preserve"> You will be signposted to any new publications via our Private Facebook page.</w:t>
      </w:r>
    </w:p>
    <w:p w14:paraId="7DA254DD" w14:textId="77777777" w:rsidR="00630BB3" w:rsidRDefault="00630BB3" w:rsidP="00630BB3">
      <w:pPr>
        <w:shd w:val="clear" w:color="auto" w:fill="FFFFFF"/>
        <w:spacing w:after="0" w:line="240" w:lineRule="auto"/>
        <w:textAlignment w:val="baseline"/>
        <w:rPr>
          <w:rFonts w:eastAsia="Times New Roman" w:cstheme="minorHAnsi"/>
          <w:color w:val="333333"/>
          <w:sz w:val="24"/>
          <w:szCs w:val="24"/>
          <w:lang w:eastAsia="en-GB"/>
        </w:rPr>
      </w:pPr>
    </w:p>
    <w:p w14:paraId="0C5F63D2" w14:textId="77777777" w:rsidR="00630BB3" w:rsidRDefault="00630BB3" w:rsidP="009B51AF">
      <w:pPr>
        <w:shd w:val="clear" w:color="auto" w:fill="FFFFFF"/>
        <w:spacing w:after="0" w:line="240" w:lineRule="auto"/>
        <w:textAlignment w:val="baseline"/>
        <w:rPr>
          <w:rFonts w:eastAsia="Times New Roman" w:cstheme="minorHAnsi"/>
          <w:color w:val="333333"/>
          <w:sz w:val="24"/>
          <w:szCs w:val="24"/>
          <w:lang w:eastAsia="en-GB"/>
        </w:rPr>
      </w:pPr>
    </w:p>
    <w:p w14:paraId="6EC10E36" w14:textId="5DFBFDED" w:rsidR="00A615D5" w:rsidRDefault="00A615D5" w:rsidP="009B51AF">
      <w:pPr>
        <w:shd w:val="clear" w:color="auto" w:fill="FFFFFF"/>
        <w:spacing w:after="0" w:line="240" w:lineRule="auto"/>
        <w:textAlignment w:val="baseline"/>
        <w:rPr>
          <w:rFonts w:eastAsia="Times New Roman" w:cstheme="minorHAnsi"/>
          <w:b/>
          <w:bCs/>
          <w:color w:val="333333"/>
          <w:sz w:val="24"/>
          <w:szCs w:val="24"/>
          <w:lang w:eastAsia="en-GB"/>
        </w:rPr>
      </w:pPr>
      <w:r w:rsidRPr="007C66A2">
        <w:rPr>
          <w:rFonts w:eastAsia="Times New Roman" w:cstheme="minorHAnsi"/>
          <w:b/>
          <w:bCs/>
          <w:color w:val="333333"/>
          <w:sz w:val="24"/>
          <w:szCs w:val="24"/>
          <w:lang w:eastAsia="en-GB"/>
        </w:rPr>
        <w:t>Funding:</w:t>
      </w:r>
    </w:p>
    <w:p w14:paraId="27494524" w14:textId="77777777" w:rsidR="007C66A2" w:rsidRPr="007C66A2" w:rsidRDefault="007C66A2" w:rsidP="009B51AF">
      <w:pPr>
        <w:shd w:val="clear" w:color="auto" w:fill="FFFFFF"/>
        <w:spacing w:after="0" w:line="240" w:lineRule="auto"/>
        <w:textAlignment w:val="baseline"/>
        <w:rPr>
          <w:rFonts w:eastAsia="Times New Roman" w:cstheme="minorHAnsi"/>
          <w:b/>
          <w:bCs/>
          <w:color w:val="333333"/>
          <w:sz w:val="24"/>
          <w:szCs w:val="24"/>
          <w:lang w:eastAsia="en-GB"/>
        </w:rPr>
      </w:pPr>
    </w:p>
    <w:p w14:paraId="3519EF88" w14:textId="0C9F0763" w:rsidR="00A615D5" w:rsidRDefault="00A615D5" w:rsidP="009B51AF">
      <w:pPr>
        <w:shd w:val="clear" w:color="auto" w:fill="FFFFFF"/>
        <w:spacing w:after="0" w:line="240" w:lineRule="auto"/>
        <w:textAlignment w:val="baseline"/>
        <w:rPr>
          <w:rFonts w:eastAsia="Times New Roman" w:cstheme="minorHAnsi"/>
          <w:color w:val="333333"/>
          <w:sz w:val="24"/>
          <w:szCs w:val="24"/>
          <w:lang w:eastAsia="en-GB"/>
        </w:rPr>
      </w:pPr>
      <w:r>
        <w:rPr>
          <w:rFonts w:eastAsia="Times New Roman" w:cstheme="minorHAnsi"/>
          <w:color w:val="333333"/>
          <w:sz w:val="24"/>
          <w:szCs w:val="24"/>
          <w:lang w:eastAsia="en-GB"/>
        </w:rPr>
        <w:t xml:space="preserve">If your child is eligible for the </w:t>
      </w:r>
      <w:r w:rsidR="00630BB3">
        <w:rPr>
          <w:rFonts w:eastAsia="Times New Roman" w:cstheme="minorHAnsi"/>
          <w:color w:val="333333"/>
          <w:sz w:val="24"/>
          <w:szCs w:val="24"/>
          <w:lang w:eastAsia="en-GB"/>
        </w:rPr>
        <w:t>2-year</w:t>
      </w:r>
      <w:r>
        <w:rPr>
          <w:rFonts w:eastAsia="Times New Roman" w:cstheme="minorHAnsi"/>
          <w:color w:val="333333"/>
          <w:sz w:val="24"/>
          <w:szCs w:val="24"/>
          <w:lang w:eastAsia="en-GB"/>
        </w:rPr>
        <w:t xml:space="preserve"> funding or </w:t>
      </w:r>
      <w:r w:rsidR="00630BB3">
        <w:rPr>
          <w:rFonts w:eastAsia="Times New Roman" w:cstheme="minorHAnsi"/>
          <w:color w:val="333333"/>
          <w:sz w:val="24"/>
          <w:szCs w:val="24"/>
          <w:lang w:eastAsia="en-GB"/>
        </w:rPr>
        <w:t>30-hour</w:t>
      </w:r>
      <w:r>
        <w:rPr>
          <w:rFonts w:eastAsia="Times New Roman" w:cstheme="minorHAnsi"/>
          <w:color w:val="333333"/>
          <w:sz w:val="24"/>
          <w:szCs w:val="24"/>
          <w:lang w:eastAsia="en-GB"/>
        </w:rPr>
        <w:t xml:space="preserve"> funding please make sure you provide your reference number/code on your funding application form, some of you have already completed this form others will be receiving their forms next week to sign and return asap. Do not forget to apply for the Early Years Pupil Premium if eligible.</w:t>
      </w:r>
      <w:r w:rsidR="00630BB3">
        <w:rPr>
          <w:rFonts w:eastAsia="Times New Roman" w:cstheme="minorHAnsi"/>
          <w:color w:val="333333"/>
          <w:sz w:val="24"/>
          <w:szCs w:val="24"/>
          <w:lang w:eastAsia="en-GB"/>
        </w:rPr>
        <w:t xml:space="preserve"> A copy of Hampshire’s Privacy Statement will be made available on our website.</w:t>
      </w:r>
    </w:p>
    <w:p w14:paraId="0B4686AE" w14:textId="2BA97B35" w:rsidR="00A615D5" w:rsidRDefault="00A615D5" w:rsidP="009B51AF">
      <w:pPr>
        <w:shd w:val="clear" w:color="auto" w:fill="FFFFFF"/>
        <w:spacing w:after="0" w:line="240" w:lineRule="auto"/>
        <w:textAlignment w:val="baseline"/>
        <w:rPr>
          <w:rFonts w:eastAsia="Times New Roman" w:cstheme="minorHAnsi"/>
          <w:color w:val="333333"/>
          <w:sz w:val="24"/>
          <w:szCs w:val="24"/>
          <w:lang w:eastAsia="en-GB"/>
        </w:rPr>
      </w:pPr>
    </w:p>
    <w:p w14:paraId="1FE86A5C" w14:textId="40EE39F7" w:rsidR="00A615D5" w:rsidRDefault="00A615D5" w:rsidP="009B51AF">
      <w:pPr>
        <w:shd w:val="clear" w:color="auto" w:fill="FFFFFF"/>
        <w:spacing w:after="0" w:line="240" w:lineRule="auto"/>
        <w:textAlignment w:val="baseline"/>
        <w:rPr>
          <w:rFonts w:eastAsia="Times New Roman" w:cstheme="minorHAnsi"/>
          <w:b/>
          <w:bCs/>
          <w:color w:val="333333"/>
          <w:sz w:val="24"/>
          <w:szCs w:val="24"/>
          <w:lang w:eastAsia="en-GB"/>
        </w:rPr>
      </w:pPr>
      <w:r w:rsidRPr="007C66A2">
        <w:rPr>
          <w:rFonts w:eastAsia="Times New Roman" w:cstheme="minorHAnsi"/>
          <w:b/>
          <w:bCs/>
          <w:color w:val="333333"/>
          <w:sz w:val="24"/>
          <w:szCs w:val="24"/>
          <w:lang w:eastAsia="en-GB"/>
        </w:rPr>
        <w:t>Fees:</w:t>
      </w:r>
    </w:p>
    <w:p w14:paraId="0E3281F0" w14:textId="77777777" w:rsidR="007C66A2" w:rsidRPr="007C66A2" w:rsidRDefault="007C66A2" w:rsidP="009B51AF">
      <w:pPr>
        <w:shd w:val="clear" w:color="auto" w:fill="FFFFFF"/>
        <w:spacing w:after="0" w:line="240" w:lineRule="auto"/>
        <w:textAlignment w:val="baseline"/>
        <w:rPr>
          <w:rFonts w:eastAsia="Times New Roman" w:cstheme="minorHAnsi"/>
          <w:b/>
          <w:bCs/>
          <w:color w:val="333333"/>
          <w:sz w:val="24"/>
          <w:szCs w:val="24"/>
          <w:lang w:eastAsia="en-GB"/>
        </w:rPr>
      </w:pPr>
    </w:p>
    <w:p w14:paraId="06D3BF87" w14:textId="1C998469" w:rsidR="00A615D5" w:rsidRDefault="00A615D5" w:rsidP="009B51AF">
      <w:pPr>
        <w:shd w:val="clear" w:color="auto" w:fill="FFFFFF"/>
        <w:spacing w:after="0" w:line="240" w:lineRule="auto"/>
        <w:textAlignment w:val="baseline"/>
        <w:rPr>
          <w:rFonts w:eastAsia="Times New Roman" w:cstheme="minorHAnsi"/>
          <w:color w:val="333333"/>
          <w:sz w:val="24"/>
          <w:szCs w:val="24"/>
          <w:lang w:eastAsia="en-GB"/>
        </w:rPr>
      </w:pPr>
      <w:r>
        <w:rPr>
          <w:rFonts w:eastAsia="Times New Roman" w:cstheme="minorHAnsi"/>
          <w:color w:val="333333"/>
          <w:sz w:val="24"/>
          <w:szCs w:val="24"/>
          <w:lang w:eastAsia="en-GB"/>
        </w:rPr>
        <w:t>Invoices will be going out the week of 14</w:t>
      </w:r>
      <w:r w:rsidRPr="00A615D5">
        <w:rPr>
          <w:rFonts w:eastAsia="Times New Roman" w:cstheme="minorHAnsi"/>
          <w:color w:val="333333"/>
          <w:sz w:val="24"/>
          <w:szCs w:val="24"/>
          <w:vertAlign w:val="superscript"/>
          <w:lang w:eastAsia="en-GB"/>
        </w:rPr>
        <w:t>th</w:t>
      </w:r>
      <w:r>
        <w:rPr>
          <w:rFonts w:eastAsia="Times New Roman" w:cstheme="minorHAnsi"/>
          <w:color w:val="333333"/>
          <w:sz w:val="24"/>
          <w:szCs w:val="24"/>
          <w:lang w:eastAsia="en-GB"/>
        </w:rPr>
        <w:t xml:space="preserve"> September, all fees must be paid in full on or before the due date shown on the invoice (usually 28</w:t>
      </w:r>
      <w:r w:rsidRPr="00A615D5">
        <w:rPr>
          <w:rFonts w:eastAsia="Times New Roman" w:cstheme="minorHAnsi"/>
          <w:color w:val="333333"/>
          <w:sz w:val="24"/>
          <w:szCs w:val="24"/>
          <w:vertAlign w:val="superscript"/>
          <w:lang w:eastAsia="en-GB"/>
        </w:rPr>
        <w:t>th</w:t>
      </w:r>
      <w:r>
        <w:rPr>
          <w:rFonts w:eastAsia="Times New Roman" w:cstheme="minorHAnsi"/>
          <w:color w:val="333333"/>
          <w:sz w:val="24"/>
          <w:szCs w:val="24"/>
          <w:lang w:eastAsia="en-GB"/>
        </w:rPr>
        <w:t xml:space="preserve"> of each month). You are at risk of losing your child’s place in our setting if these fees are not paid in full).</w:t>
      </w:r>
    </w:p>
    <w:p w14:paraId="259A2A61" w14:textId="26588948" w:rsidR="00A615D5" w:rsidRDefault="00A615D5" w:rsidP="009B51AF">
      <w:pPr>
        <w:shd w:val="clear" w:color="auto" w:fill="FFFFFF"/>
        <w:spacing w:after="0" w:line="240" w:lineRule="auto"/>
        <w:textAlignment w:val="baseline"/>
        <w:rPr>
          <w:rFonts w:eastAsia="Times New Roman" w:cstheme="minorHAnsi"/>
          <w:color w:val="333333"/>
          <w:sz w:val="24"/>
          <w:szCs w:val="24"/>
          <w:lang w:eastAsia="en-GB"/>
        </w:rPr>
      </w:pPr>
    </w:p>
    <w:p w14:paraId="2D9751EB" w14:textId="42AF996C" w:rsidR="00A615D5" w:rsidRDefault="00A615D5" w:rsidP="009B51AF">
      <w:pPr>
        <w:shd w:val="clear" w:color="auto" w:fill="FFFFFF"/>
        <w:spacing w:after="0" w:line="240" w:lineRule="auto"/>
        <w:textAlignment w:val="baseline"/>
        <w:rPr>
          <w:rFonts w:eastAsia="Times New Roman" w:cstheme="minorHAnsi"/>
          <w:b/>
          <w:bCs/>
          <w:color w:val="333333"/>
          <w:sz w:val="24"/>
          <w:szCs w:val="24"/>
          <w:lang w:eastAsia="en-GB"/>
        </w:rPr>
      </w:pPr>
      <w:r w:rsidRPr="007C66A2">
        <w:rPr>
          <w:rFonts w:eastAsia="Times New Roman" w:cstheme="minorHAnsi"/>
          <w:b/>
          <w:bCs/>
          <w:color w:val="333333"/>
          <w:sz w:val="24"/>
          <w:szCs w:val="24"/>
          <w:lang w:eastAsia="en-GB"/>
        </w:rPr>
        <w:t>Change of Clothes:</w:t>
      </w:r>
    </w:p>
    <w:p w14:paraId="659D97C7" w14:textId="77777777" w:rsidR="007C66A2" w:rsidRPr="007C66A2" w:rsidRDefault="007C66A2" w:rsidP="009B51AF">
      <w:pPr>
        <w:shd w:val="clear" w:color="auto" w:fill="FFFFFF"/>
        <w:spacing w:after="0" w:line="240" w:lineRule="auto"/>
        <w:textAlignment w:val="baseline"/>
        <w:rPr>
          <w:rFonts w:eastAsia="Times New Roman" w:cstheme="minorHAnsi"/>
          <w:b/>
          <w:bCs/>
          <w:color w:val="333333"/>
          <w:sz w:val="24"/>
          <w:szCs w:val="24"/>
          <w:lang w:eastAsia="en-GB"/>
        </w:rPr>
      </w:pPr>
    </w:p>
    <w:p w14:paraId="1E709498" w14:textId="74AB2D45" w:rsidR="00A615D5" w:rsidRDefault="00A615D5" w:rsidP="009B51AF">
      <w:pPr>
        <w:shd w:val="clear" w:color="auto" w:fill="FFFFFF"/>
        <w:spacing w:after="0" w:line="240" w:lineRule="auto"/>
        <w:textAlignment w:val="baseline"/>
        <w:rPr>
          <w:rFonts w:eastAsia="Times New Roman" w:cstheme="minorHAnsi"/>
          <w:color w:val="333333"/>
          <w:sz w:val="24"/>
          <w:szCs w:val="24"/>
          <w:lang w:eastAsia="en-GB"/>
        </w:rPr>
      </w:pPr>
      <w:r>
        <w:rPr>
          <w:rFonts w:eastAsia="Times New Roman" w:cstheme="minorHAnsi"/>
          <w:color w:val="333333"/>
          <w:sz w:val="24"/>
          <w:szCs w:val="24"/>
          <w:lang w:eastAsia="en-GB"/>
        </w:rPr>
        <w:t>Please can you provide a change of clothes for your child. All belongings must be clearly marked.</w:t>
      </w:r>
    </w:p>
    <w:p w14:paraId="65F4B2E4" w14:textId="777FB45C" w:rsidR="00630BB3" w:rsidRDefault="00630BB3" w:rsidP="009B51AF">
      <w:pPr>
        <w:shd w:val="clear" w:color="auto" w:fill="FFFFFF"/>
        <w:spacing w:after="0" w:line="240" w:lineRule="auto"/>
        <w:textAlignment w:val="baseline"/>
        <w:rPr>
          <w:rFonts w:eastAsia="Times New Roman" w:cstheme="minorHAnsi"/>
          <w:color w:val="333333"/>
          <w:sz w:val="24"/>
          <w:szCs w:val="24"/>
          <w:lang w:eastAsia="en-GB"/>
        </w:rPr>
      </w:pPr>
    </w:p>
    <w:p w14:paraId="775C54FC" w14:textId="77777777" w:rsidR="00E13AC3" w:rsidRDefault="00E13AC3" w:rsidP="009B51AF">
      <w:pPr>
        <w:shd w:val="clear" w:color="auto" w:fill="FFFFFF"/>
        <w:spacing w:after="0" w:line="240" w:lineRule="auto"/>
        <w:textAlignment w:val="baseline"/>
        <w:rPr>
          <w:rFonts w:eastAsia="Times New Roman" w:cstheme="minorHAnsi"/>
          <w:b/>
          <w:bCs/>
          <w:color w:val="333333"/>
          <w:sz w:val="24"/>
          <w:szCs w:val="24"/>
          <w:lang w:eastAsia="en-GB"/>
        </w:rPr>
      </w:pPr>
    </w:p>
    <w:p w14:paraId="1458F3B4" w14:textId="77777777" w:rsidR="00E13AC3" w:rsidRDefault="00E13AC3" w:rsidP="009B51AF">
      <w:pPr>
        <w:shd w:val="clear" w:color="auto" w:fill="FFFFFF"/>
        <w:spacing w:after="0" w:line="240" w:lineRule="auto"/>
        <w:textAlignment w:val="baseline"/>
        <w:rPr>
          <w:rFonts w:eastAsia="Times New Roman" w:cstheme="minorHAnsi"/>
          <w:b/>
          <w:bCs/>
          <w:color w:val="333333"/>
          <w:sz w:val="24"/>
          <w:szCs w:val="24"/>
          <w:lang w:eastAsia="en-GB"/>
        </w:rPr>
      </w:pPr>
    </w:p>
    <w:p w14:paraId="4E5A7D73" w14:textId="77777777" w:rsidR="00E13AC3" w:rsidRDefault="00E13AC3" w:rsidP="009B51AF">
      <w:pPr>
        <w:shd w:val="clear" w:color="auto" w:fill="FFFFFF"/>
        <w:spacing w:after="0" w:line="240" w:lineRule="auto"/>
        <w:textAlignment w:val="baseline"/>
        <w:rPr>
          <w:rFonts w:eastAsia="Times New Roman" w:cstheme="minorHAnsi"/>
          <w:b/>
          <w:bCs/>
          <w:color w:val="333333"/>
          <w:sz w:val="24"/>
          <w:szCs w:val="24"/>
          <w:lang w:eastAsia="en-GB"/>
        </w:rPr>
      </w:pPr>
    </w:p>
    <w:p w14:paraId="79371DF6" w14:textId="3389F3CB" w:rsidR="00630BB3" w:rsidRDefault="00630BB3" w:rsidP="009B51AF">
      <w:pPr>
        <w:shd w:val="clear" w:color="auto" w:fill="FFFFFF"/>
        <w:spacing w:after="0" w:line="240" w:lineRule="auto"/>
        <w:textAlignment w:val="baseline"/>
        <w:rPr>
          <w:rFonts w:eastAsia="Times New Roman" w:cstheme="minorHAnsi"/>
          <w:b/>
          <w:bCs/>
          <w:color w:val="333333"/>
          <w:sz w:val="24"/>
          <w:szCs w:val="24"/>
          <w:lang w:eastAsia="en-GB"/>
        </w:rPr>
      </w:pPr>
      <w:r w:rsidRPr="007C66A2">
        <w:rPr>
          <w:rFonts w:eastAsia="Times New Roman" w:cstheme="minorHAnsi"/>
          <w:b/>
          <w:bCs/>
          <w:color w:val="333333"/>
          <w:sz w:val="24"/>
          <w:szCs w:val="24"/>
          <w:lang w:eastAsia="en-GB"/>
        </w:rPr>
        <w:lastRenderedPageBreak/>
        <w:t>Juice Bottles:</w:t>
      </w:r>
    </w:p>
    <w:p w14:paraId="1C5BF1FB" w14:textId="77777777" w:rsidR="007C66A2" w:rsidRPr="007C66A2" w:rsidRDefault="007C66A2" w:rsidP="009B51AF">
      <w:pPr>
        <w:shd w:val="clear" w:color="auto" w:fill="FFFFFF"/>
        <w:spacing w:after="0" w:line="240" w:lineRule="auto"/>
        <w:textAlignment w:val="baseline"/>
        <w:rPr>
          <w:rFonts w:eastAsia="Times New Roman" w:cstheme="minorHAnsi"/>
          <w:b/>
          <w:bCs/>
          <w:color w:val="333333"/>
          <w:sz w:val="24"/>
          <w:szCs w:val="24"/>
          <w:lang w:eastAsia="en-GB"/>
        </w:rPr>
      </w:pPr>
    </w:p>
    <w:p w14:paraId="06D3D6A1" w14:textId="4B28339D" w:rsidR="00630BB3" w:rsidRDefault="00630BB3" w:rsidP="009B51AF">
      <w:pPr>
        <w:shd w:val="clear" w:color="auto" w:fill="FFFFFF"/>
        <w:spacing w:after="0" w:line="240" w:lineRule="auto"/>
        <w:textAlignment w:val="baseline"/>
        <w:rPr>
          <w:rFonts w:eastAsia="Times New Roman" w:cstheme="minorHAnsi"/>
          <w:color w:val="333333"/>
          <w:sz w:val="24"/>
          <w:szCs w:val="24"/>
          <w:lang w:eastAsia="en-GB"/>
        </w:rPr>
      </w:pPr>
      <w:r>
        <w:rPr>
          <w:rFonts w:eastAsia="Times New Roman" w:cstheme="minorHAnsi"/>
          <w:color w:val="333333"/>
          <w:sz w:val="24"/>
          <w:szCs w:val="24"/>
          <w:lang w:eastAsia="en-GB"/>
        </w:rPr>
        <w:t xml:space="preserve">Thank you for providing your child with their own juice cup, they are all enjoying filling them up from the water cooler. </w:t>
      </w:r>
    </w:p>
    <w:p w14:paraId="6050E2ED" w14:textId="1A1E9696" w:rsidR="00630BB3" w:rsidRDefault="00630BB3" w:rsidP="009B51AF">
      <w:pPr>
        <w:shd w:val="clear" w:color="auto" w:fill="FFFFFF"/>
        <w:spacing w:after="0" w:line="240" w:lineRule="auto"/>
        <w:textAlignment w:val="baseline"/>
        <w:rPr>
          <w:rFonts w:eastAsia="Times New Roman" w:cstheme="minorHAnsi"/>
          <w:color w:val="333333"/>
          <w:sz w:val="24"/>
          <w:szCs w:val="24"/>
          <w:lang w:eastAsia="en-GB"/>
        </w:rPr>
      </w:pPr>
    </w:p>
    <w:p w14:paraId="2283AEF8" w14:textId="0E5ED8F1" w:rsidR="00630BB3" w:rsidRDefault="00630BB3" w:rsidP="009B51AF">
      <w:pPr>
        <w:shd w:val="clear" w:color="auto" w:fill="FFFFFF"/>
        <w:spacing w:after="0" w:line="240" w:lineRule="auto"/>
        <w:textAlignment w:val="baseline"/>
        <w:rPr>
          <w:rFonts w:eastAsia="Times New Roman" w:cstheme="minorHAnsi"/>
          <w:b/>
          <w:bCs/>
          <w:color w:val="333333"/>
          <w:sz w:val="24"/>
          <w:szCs w:val="24"/>
          <w:lang w:eastAsia="en-GB"/>
        </w:rPr>
      </w:pPr>
      <w:r w:rsidRPr="007C66A2">
        <w:rPr>
          <w:rFonts w:eastAsia="Times New Roman" w:cstheme="minorHAnsi"/>
          <w:b/>
          <w:bCs/>
          <w:color w:val="333333"/>
          <w:sz w:val="24"/>
          <w:szCs w:val="24"/>
          <w:lang w:eastAsia="en-GB"/>
        </w:rPr>
        <w:t>Parent access to the building:</w:t>
      </w:r>
    </w:p>
    <w:p w14:paraId="67B55636" w14:textId="77777777" w:rsidR="007C66A2" w:rsidRPr="007C66A2" w:rsidRDefault="007C66A2" w:rsidP="009B51AF">
      <w:pPr>
        <w:shd w:val="clear" w:color="auto" w:fill="FFFFFF"/>
        <w:spacing w:after="0" w:line="240" w:lineRule="auto"/>
        <w:textAlignment w:val="baseline"/>
        <w:rPr>
          <w:rFonts w:eastAsia="Times New Roman" w:cstheme="minorHAnsi"/>
          <w:b/>
          <w:bCs/>
          <w:color w:val="333333"/>
          <w:sz w:val="24"/>
          <w:szCs w:val="24"/>
          <w:lang w:eastAsia="en-GB"/>
        </w:rPr>
      </w:pPr>
    </w:p>
    <w:p w14:paraId="75AF2182" w14:textId="4CC432C1" w:rsidR="00630BB3" w:rsidRDefault="00630BB3" w:rsidP="009B51AF">
      <w:pPr>
        <w:shd w:val="clear" w:color="auto" w:fill="FFFFFF"/>
        <w:spacing w:after="0" w:line="240" w:lineRule="auto"/>
        <w:textAlignment w:val="baseline"/>
        <w:rPr>
          <w:rFonts w:eastAsia="Times New Roman" w:cstheme="minorHAnsi"/>
          <w:color w:val="333333"/>
          <w:sz w:val="24"/>
          <w:szCs w:val="24"/>
          <w:lang w:eastAsia="en-GB"/>
        </w:rPr>
      </w:pPr>
      <w:r>
        <w:rPr>
          <w:rFonts w:eastAsia="Times New Roman" w:cstheme="minorHAnsi"/>
          <w:color w:val="333333"/>
          <w:sz w:val="24"/>
          <w:szCs w:val="24"/>
          <w:lang w:eastAsia="en-GB"/>
        </w:rPr>
        <w:t>We are happy for one parent at a time to meet with a member of staff in our Lobby, Mrs Duffield has worked hard revamping this area to make it a warm, inviting space where you can access information and meet with your key person or the Manager. You will be asked to use hand sanitiser and wear a face covering. Younger siblings are welcome to come in with you.</w:t>
      </w:r>
    </w:p>
    <w:p w14:paraId="1DDBFDBE" w14:textId="1BA21D85" w:rsidR="00630BB3" w:rsidRDefault="00630BB3" w:rsidP="009B51AF">
      <w:pPr>
        <w:shd w:val="clear" w:color="auto" w:fill="FFFFFF"/>
        <w:spacing w:after="0" w:line="240" w:lineRule="auto"/>
        <w:textAlignment w:val="baseline"/>
        <w:rPr>
          <w:rFonts w:eastAsia="Times New Roman" w:cstheme="minorHAnsi"/>
          <w:color w:val="333333"/>
          <w:sz w:val="24"/>
          <w:szCs w:val="24"/>
          <w:lang w:eastAsia="en-GB"/>
        </w:rPr>
      </w:pPr>
    </w:p>
    <w:p w14:paraId="25D463E8" w14:textId="77777777" w:rsidR="007C66A2" w:rsidRDefault="007C66A2" w:rsidP="009B51AF">
      <w:pPr>
        <w:shd w:val="clear" w:color="auto" w:fill="FFFFFF"/>
        <w:spacing w:after="0" w:line="240" w:lineRule="auto"/>
        <w:textAlignment w:val="baseline"/>
        <w:rPr>
          <w:rFonts w:eastAsia="Times New Roman" w:cstheme="minorHAnsi"/>
          <w:color w:val="333333"/>
          <w:sz w:val="24"/>
          <w:szCs w:val="24"/>
          <w:lang w:eastAsia="en-GB"/>
        </w:rPr>
      </w:pPr>
    </w:p>
    <w:p w14:paraId="35533356" w14:textId="32B94C74" w:rsidR="00630BB3" w:rsidRDefault="00630BB3" w:rsidP="009B51AF">
      <w:pPr>
        <w:shd w:val="clear" w:color="auto" w:fill="FFFFFF"/>
        <w:spacing w:after="0" w:line="240" w:lineRule="auto"/>
        <w:textAlignment w:val="baseline"/>
        <w:rPr>
          <w:rFonts w:eastAsia="Times New Roman" w:cstheme="minorHAnsi"/>
          <w:b/>
          <w:bCs/>
          <w:color w:val="333333"/>
          <w:sz w:val="24"/>
          <w:szCs w:val="24"/>
          <w:lang w:eastAsia="en-GB"/>
        </w:rPr>
      </w:pPr>
      <w:r w:rsidRPr="007C66A2">
        <w:rPr>
          <w:rFonts w:eastAsia="Times New Roman" w:cstheme="minorHAnsi"/>
          <w:b/>
          <w:bCs/>
          <w:color w:val="333333"/>
          <w:sz w:val="24"/>
          <w:szCs w:val="24"/>
          <w:lang w:eastAsia="en-GB"/>
        </w:rPr>
        <w:t xml:space="preserve">School Dates: </w:t>
      </w:r>
    </w:p>
    <w:p w14:paraId="09B6DB21" w14:textId="77777777" w:rsidR="007C66A2" w:rsidRPr="007C66A2" w:rsidRDefault="007C66A2" w:rsidP="009B51AF">
      <w:pPr>
        <w:shd w:val="clear" w:color="auto" w:fill="FFFFFF"/>
        <w:spacing w:after="0" w:line="240" w:lineRule="auto"/>
        <w:textAlignment w:val="baseline"/>
        <w:rPr>
          <w:rFonts w:eastAsia="Times New Roman" w:cstheme="minorHAnsi"/>
          <w:b/>
          <w:bCs/>
          <w:color w:val="333333"/>
          <w:sz w:val="24"/>
          <w:szCs w:val="24"/>
          <w:lang w:eastAsia="en-GB"/>
        </w:rPr>
      </w:pPr>
    </w:p>
    <w:p w14:paraId="0EB34FD2" w14:textId="2C35DDB4" w:rsidR="00630BB3" w:rsidRDefault="00630BB3" w:rsidP="009B51AF">
      <w:pPr>
        <w:shd w:val="clear" w:color="auto" w:fill="FFFFFF"/>
        <w:spacing w:after="0" w:line="240" w:lineRule="auto"/>
        <w:textAlignment w:val="baseline"/>
        <w:rPr>
          <w:rFonts w:eastAsia="Times New Roman" w:cstheme="minorHAnsi"/>
          <w:color w:val="333333"/>
          <w:sz w:val="24"/>
          <w:szCs w:val="24"/>
          <w:lang w:eastAsia="en-GB"/>
        </w:rPr>
      </w:pPr>
      <w:r>
        <w:rPr>
          <w:rFonts w:eastAsia="Times New Roman" w:cstheme="minorHAnsi"/>
          <w:color w:val="333333"/>
          <w:sz w:val="24"/>
          <w:szCs w:val="24"/>
          <w:lang w:eastAsia="en-GB"/>
        </w:rPr>
        <w:t>The school year Calendar will be published on our website, I have also provided a link to the document on our Private Facebook page. If you would like your own copy please let me know.</w:t>
      </w:r>
    </w:p>
    <w:p w14:paraId="2987041B" w14:textId="3BB53EC0" w:rsidR="007C66A2" w:rsidRDefault="007C66A2" w:rsidP="009B51AF">
      <w:pPr>
        <w:shd w:val="clear" w:color="auto" w:fill="FFFFFF"/>
        <w:spacing w:after="0" w:line="240" w:lineRule="auto"/>
        <w:textAlignment w:val="baseline"/>
        <w:rPr>
          <w:rFonts w:eastAsia="Times New Roman" w:cstheme="minorHAnsi"/>
          <w:color w:val="333333"/>
          <w:sz w:val="24"/>
          <w:szCs w:val="24"/>
          <w:lang w:eastAsia="en-GB"/>
        </w:rPr>
      </w:pPr>
    </w:p>
    <w:p w14:paraId="426EBF53" w14:textId="008B824B" w:rsidR="007C66A2" w:rsidRPr="00E13AC3" w:rsidRDefault="007C66A2" w:rsidP="00E13AC3">
      <w:pPr>
        <w:shd w:val="clear" w:color="auto" w:fill="FFFFFF"/>
        <w:spacing w:after="0" w:line="240" w:lineRule="auto"/>
        <w:jc w:val="center"/>
        <w:textAlignment w:val="baseline"/>
        <w:rPr>
          <w:rFonts w:eastAsia="Times New Roman" w:cstheme="minorHAnsi"/>
          <w:b/>
          <w:bCs/>
          <w:color w:val="333333"/>
          <w:sz w:val="24"/>
          <w:szCs w:val="24"/>
          <w:lang w:eastAsia="en-GB"/>
        </w:rPr>
      </w:pPr>
      <w:r w:rsidRPr="00E13AC3">
        <w:rPr>
          <w:rFonts w:eastAsia="Times New Roman" w:cstheme="minorHAnsi"/>
          <w:b/>
          <w:bCs/>
          <w:color w:val="333333"/>
          <w:sz w:val="24"/>
          <w:szCs w:val="24"/>
          <w:lang w:eastAsia="en-GB"/>
        </w:rPr>
        <w:t>If you have any questions or concerns please do not hesitate to contact me;</w:t>
      </w:r>
    </w:p>
    <w:p w14:paraId="05BB5E35" w14:textId="77777777" w:rsidR="00E13AC3" w:rsidRDefault="00E13AC3" w:rsidP="009B51AF">
      <w:pPr>
        <w:shd w:val="clear" w:color="auto" w:fill="FFFFFF"/>
        <w:spacing w:after="0" w:line="240" w:lineRule="auto"/>
        <w:textAlignment w:val="baseline"/>
        <w:rPr>
          <w:rFonts w:eastAsia="Times New Roman" w:cstheme="minorHAnsi"/>
          <w:color w:val="333333"/>
          <w:sz w:val="24"/>
          <w:szCs w:val="24"/>
          <w:lang w:eastAsia="en-GB"/>
        </w:rPr>
      </w:pPr>
    </w:p>
    <w:p w14:paraId="4275E38B" w14:textId="0019BC0C" w:rsidR="007C66A2" w:rsidRDefault="007C66A2" w:rsidP="009B51AF">
      <w:pPr>
        <w:shd w:val="clear" w:color="auto" w:fill="FFFFFF"/>
        <w:spacing w:after="0" w:line="240" w:lineRule="auto"/>
        <w:textAlignment w:val="baseline"/>
        <w:rPr>
          <w:rFonts w:eastAsia="Times New Roman" w:cstheme="minorHAnsi"/>
          <w:color w:val="333333"/>
          <w:sz w:val="24"/>
          <w:szCs w:val="24"/>
          <w:lang w:eastAsia="en-GB"/>
        </w:rPr>
      </w:pPr>
      <w:r>
        <w:rPr>
          <w:rFonts w:eastAsia="Times New Roman" w:cstheme="minorHAnsi"/>
          <w:color w:val="333333"/>
          <w:sz w:val="24"/>
          <w:szCs w:val="24"/>
          <w:lang w:eastAsia="en-GB"/>
        </w:rPr>
        <w:t>Julie Pickthall Practice Manager</w:t>
      </w:r>
    </w:p>
    <w:p w14:paraId="764FD2F3" w14:textId="77777777" w:rsidR="00E13AC3" w:rsidRDefault="00E13AC3" w:rsidP="009B51AF">
      <w:pPr>
        <w:shd w:val="clear" w:color="auto" w:fill="FFFFFF"/>
        <w:spacing w:after="0" w:line="240" w:lineRule="auto"/>
        <w:textAlignment w:val="baseline"/>
        <w:rPr>
          <w:rFonts w:eastAsia="Times New Roman" w:cstheme="minorHAnsi"/>
          <w:color w:val="333333"/>
          <w:sz w:val="24"/>
          <w:szCs w:val="24"/>
          <w:lang w:eastAsia="en-GB"/>
        </w:rPr>
      </w:pPr>
    </w:p>
    <w:p w14:paraId="7B1D5C34" w14:textId="6F5CB620" w:rsidR="007C66A2" w:rsidRDefault="007C66A2" w:rsidP="009B51AF">
      <w:pPr>
        <w:shd w:val="clear" w:color="auto" w:fill="FFFFFF"/>
        <w:spacing w:after="0" w:line="240" w:lineRule="auto"/>
        <w:textAlignment w:val="baseline"/>
        <w:rPr>
          <w:rFonts w:eastAsia="Times New Roman" w:cstheme="minorHAnsi"/>
          <w:color w:val="333333"/>
          <w:sz w:val="24"/>
          <w:szCs w:val="24"/>
          <w:lang w:eastAsia="en-GB"/>
        </w:rPr>
      </w:pPr>
      <w:r>
        <w:rPr>
          <w:rFonts w:eastAsia="Times New Roman" w:cstheme="minorHAnsi"/>
          <w:color w:val="333333"/>
          <w:sz w:val="24"/>
          <w:szCs w:val="24"/>
          <w:lang w:eastAsia="en-GB"/>
        </w:rPr>
        <w:t xml:space="preserve">Tel:  01329237338 </w:t>
      </w:r>
    </w:p>
    <w:p w14:paraId="52C3EF39" w14:textId="77777777" w:rsidR="00E13AC3" w:rsidRDefault="00E13AC3" w:rsidP="009B51AF">
      <w:pPr>
        <w:shd w:val="clear" w:color="auto" w:fill="FFFFFF"/>
        <w:spacing w:after="0" w:line="240" w:lineRule="auto"/>
        <w:textAlignment w:val="baseline"/>
        <w:rPr>
          <w:rFonts w:eastAsia="Times New Roman" w:cstheme="minorHAnsi"/>
          <w:color w:val="333333"/>
          <w:sz w:val="24"/>
          <w:szCs w:val="24"/>
          <w:lang w:eastAsia="en-GB"/>
        </w:rPr>
      </w:pPr>
    </w:p>
    <w:p w14:paraId="33351568" w14:textId="3FD8F6C1" w:rsidR="007C66A2" w:rsidRDefault="007C66A2" w:rsidP="009B51AF">
      <w:pPr>
        <w:shd w:val="clear" w:color="auto" w:fill="FFFFFF"/>
        <w:spacing w:after="0" w:line="240" w:lineRule="auto"/>
        <w:textAlignment w:val="baseline"/>
        <w:rPr>
          <w:rFonts w:eastAsia="Times New Roman" w:cstheme="minorHAnsi"/>
          <w:color w:val="333333"/>
          <w:sz w:val="24"/>
          <w:szCs w:val="24"/>
          <w:lang w:eastAsia="en-GB"/>
        </w:rPr>
      </w:pPr>
      <w:r>
        <w:rPr>
          <w:rFonts w:eastAsia="Times New Roman" w:cstheme="minorHAnsi"/>
          <w:color w:val="333333"/>
          <w:sz w:val="24"/>
          <w:szCs w:val="24"/>
          <w:lang w:eastAsia="en-GB"/>
        </w:rPr>
        <w:t>Email: steadysteps@hotmail.co.uk</w:t>
      </w:r>
    </w:p>
    <w:p w14:paraId="56D0A1CF" w14:textId="77777777" w:rsidR="007C66A2" w:rsidRDefault="007C66A2" w:rsidP="009B51AF">
      <w:pPr>
        <w:shd w:val="clear" w:color="auto" w:fill="FFFFFF"/>
        <w:spacing w:after="0" w:line="240" w:lineRule="auto"/>
        <w:textAlignment w:val="baseline"/>
        <w:rPr>
          <w:rFonts w:eastAsia="Times New Roman" w:cstheme="minorHAnsi"/>
          <w:color w:val="333333"/>
          <w:sz w:val="24"/>
          <w:szCs w:val="24"/>
          <w:lang w:eastAsia="en-GB"/>
        </w:rPr>
      </w:pPr>
    </w:p>
    <w:p w14:paraId="36EDA7D9" w14:textId="564CFECE" w:rsidR="00630BB3" w:rsidRDefault="00630BB3" w:rsidP="009B51AF">
      <w:pPr>
        <w:shd w:val="clear" w:color="auto" w:fill="FFFFFF"/>
        <w:spacing w:after="0" w:line="240" w:lineRule="auto"/>
        <w:textAlignment w:val="baseline"/>
        <w:rPr>
          <w:rFonts w:eastAsia="Times New Roman" w:cstheme="minorHAnsi"/>
          <w:color w:val="333333"/>
          <w:sz w:val="24"/>
          <w:szCs w:val="24"/>
          <w:lang w:eastAsia="en-GB"/>
        </w:rPr>
      </w:pPr>
    </w:p>
    <w:p w14:paraId="26885C1E" w14:textId="158FAD30" w:rsidR="00A615D5" w:rsidRPr="00F30BF8" w:rsidRDefault="00A615D5" w:rsidP="009B51AF">
      <w:pPr>
        <w:shd w:val="clear" w:color="auto" w:fill="FFFFFF"/>
        <w:spacing w:after="0" w:line="240" w:lineRule="auto"/>
        <w:textAlignment w:val="baseline"/>
        <w:rPr>
          <w:rFonts w:eastAsia="Times New Roman" w:cstheme="minorHAnsi"/>
          <w:color w:val="333333"/>
          <w:sz w:val="24"/>
          <w:szCs w:val="24"/>
          <w:lang w:eastAsia="en-GB"/>
        </w:rPr>
      </w:pPr>
    </w:p>
    <w:p w14:paraId="1159E1C4" w14:textId="1D7E581A" w:rsidR="00384C48" w:rsidRPr="00F30BF8" w:rsidRDefault="00384C48" w:rsidP="00384C48">
      <w:pPr>
        <w:rPr>
          <w:rFonts w:cstheme="minorHAnsi"/>
          <w:sz w:val="24"/>
          <w:szCs w:val="24"/>
        </w:rPr>
      </w:pPr>
    </w:p>
    <w:p w14:paraId="1588C9B1" w14:textId="77777777" w:rsidR="00384C48" w:rsidRPr="00384C48" w:rsidRDefault="00384C48" w:rsidP="00384C48">
      <w:pPr>
        <w:rPr>
          <w:sz w:val="24"/>
          <w:szCs w:val="24"/>
        </w:rPr>
      </w:pPr>
    </w:p>
    <w:sectPr w:rsidR="00384C48" w:rsidRPr="00384C48" w:rsidSect="00384C48">
      <w:pgSz w:w="11906" w:h="16838"/>
      <w:pgMar w:top="1440" w:right="1440" w:bottom="1440" w:left="1440"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C10D9B"/>
    <w:multiLevelType w:val="multilevel"/>
    <w:tmpl w:val="361C5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C48"/>
    <w:rsid w:val="00384C48"/>
    <w:rsid w:val="00630BB3"/>
    <w:rsid w:val="007A74A9"/>
    <w:rsid w:val="007C66A2"/>
    <w:rsid w:val="009B51AF"/>
    <w:rsid w:val="00A615D5"/>
    <w:rsid w:val="00E13AC3"/>
    <w:rsid w:val="00F30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8A324"/>
  <w15:chartTrackingRefBased/>
  <w15:docId w15:val="{8840AF4C-EB57-4F67-AF30-D1E758DF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C48"/>
    <w:rPr>
      <w:color w:val="0563C1" w:themeColor="hyperlink"/>
      <w:u w:val="single"/>
    </w:rPr>
  </w:style>
  <w:style w:type="character" w:styleId="UnresolvedMention">
    <w:name w:val="Unresolved Mention"/>
    <w:basedOn w:val="DefaultParagraphFont"/>
    <w:uiPriority w:val="99"/>
    <w:semiHidden/>
    <w:unhideWhenUsed/>
    <w:rsid w:val="00384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5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eadysteps.co.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Pickthall</dc:creator>
  <cp:keywords/>
  <dc:description/>
  <cp:lastModifiedBy>Julie Pickthall</cp:lastModifiedBy>
  <cp:revision>1</cp:revision>
  <dcterms:created xsi:type="dcterms:W3CDTF">2020-09-05T07:25:00Z</dcterms:created>
  <dcterms:modified xsi:type="dcterms:W3CDTF">2020-09-05T08:37:00Z</dcterms:modified>
</cp:coreProperties>
</file>